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3EB57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学习通使用方式介绍</w:t>
      </w:r>
    </w:p>
    <w:p w14:paraId="5BB4274E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1.在登录页面最下方选择“</w:t>
      </w:r>
      <w:r>
        <w:rPr>
          <w:rFonts w:hint="eastAsia"/>
          <w:b/>
          <w:bCs/>
          <w:color w:val="0000FF"/>
          <w:lang w:val="en-US" w:eastAsia="zh-CN"/>
        </w:rPr>
        <w:t>其它登录方式</w:t>
      </w:r>
      <w:r>
        <w:rPr>
          <w:rFonts w:hint="eastAsia"/>
          <w:lang w:val="en-US" w:eastAsia="zh-CN"/>
        </w:rPr>
        <w:t>”就会跳转到“机构账号登录”页面。</w:t>
      </w:r>
    </w:p>
    <w:p w14:paraId="41B4A00B">
      <w:pPr>
        <w:jc w:val="center"/>
        <w:rPr>
          <w:rFonts w:hint="default"/>
          <w:lang w:val="en-US" w:eastAsia="zh-CN"/>
        </w:rPr>
      </w:pPr>
    </w:p>
    <w:p w14:paraId="5CE3463F">
      <w:pPr>
        <w:jc w:val="center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3051810</wp:posOffset>
                </wp:positionV>
                <wp:extent cx="1049655" cy="403225"/>
                <wp:effectExtent l="13970" t="13970" r="22225" b="2095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80740" y="4157345"/>
                          <a:ext cx="1049655" cy="403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5.25pt;margin-top:240.3pt;height:31.75pt;width:82.65pt;z-index:251659264;v-text-anchor:middle;mso-width-relative:page;mso-height-relative:page;" filled="f" stroked="t" coordsize="21600,21600" o:gfxdata="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6ZAB7aAAAACwEAAA8AAAAAAAAAAQAgAAAAIgAA&#10;AGRycy9kb3ducmV2LnhtbFBLAQIUABQAAAAIAIdO4kDtPKvxeAIAANcEAAAOAAAAAAAAAAEAIAAA&#10;ACkBAABkcnMvZTJvRG9jLnhtbFBLBQYAAAAABgAGAFkBAAATBgAAAAA=&#10;">
                <v:fill on="f" focussize="0,0"/>
                <v:stroke weight="2.2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98955" cy="3329305"/>
            <wp:effectExtent l="0" t="0" r="10795" b="4445"/>
            <wp:docPr id="1" name="图片 1" descr="dcb8ce597bba80de6334deba3948f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cb8ce597bba80de6334deba3948f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EBBA0">
      <w:pPr>
        <w:jc w:val="center"/>
        <w:rPr>
          <w:rFonts w:hint="eastAsia" w:eastAsiaTheme="minorEastAsia"/>
          <w:lang w:eastAsia="zh-CN"/>
        </w:rPr>
      </w:pPr>
    </w:p>
    <w:p w14:paraId="59344878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2.在“机构账号登录”页面，“</w:t>
      </w:r>
      <w:r>
        <w:rPr>
          <w:rFonts w:hint="eastAsia"/>
          <w:b/>
          <w:bCs/>
          <w:color w:val="0000FF"/>
          <w:lang w:val="en-US" w:eastAsia="zh-CN"/>
        </w:rPr>
        <w:t>单位UC码/单位名称</w:t>
      </w:r>
      <w:r>
        <w:rPr>
          <w:rFonts w:hint="eastAsia"/>
          <w:lang w:val="en-US" w:eastAsia="zh-CN"/>
        </w:rPr>
        <w:t>”字段选择“</w:t>
      </w:r>
      <w:r>
        <w:rPr>
          <w:rFonts w:hint="eastAsia"/>
          <w:b/>
          <w:bCs/>
          <w:color w:val="0000FF"/>
          <w:lang w:val="en-US" w:eastAsia="zh-CN"/>
        </w:rPr>
        <w:t>中山大学图书馆</w:t>
      </w:r>
      <w:r>
        <w:rPr>
          <w:rFonts w:hint="eastAsia"/>
          <w:lang w:val="en-US" w:eastAsia="zh-CN"/>
        </w:rPr>
        <w:t>”，</w:t>
      </w:r>
      <w:r>
        <w:rPr>
          <w:rFonts w:hint="eastAsia"/>
          <w:b/>
          <w:bCs/>
          <w:color w:val="0000FF"/>
          <w:lang w:val="en-US" w:eastAsia="zh-CN"/>
        </w:rPr>
        <w:t>“学号/工号”</w:t>
      </w:r>
      <w:r>
        <w:rPr>
          <w:rFonts w:hint="eastAsia"/>
          <w:lang w:val="en-US" w:eastAsia="zh-CN"/>
        </w:rPr>
        <w:t>字段输入“</w:t>
      </w:r>
      <w:r>
        <w:rPr>
          <w:rFonts w:hint="eastAsia"/>
          <w:b/>
          <w:bCs/>
          <w:color w:val="0000FF"/>
          <w:lang w:val="en-US" w:eastAsia="zh-CN"/>
        </w:rPr>
        <w:t>学号</w:t>
      </w:r>
      <w:r>
        <w:rPr>
          <w:rFonts w:hint="eastAsia"/>
          <w:lang w:val="en-US" w:eastAsia="zh-CN"/>
        </w:rPr>
        <w:t>”，</w:t>
      </w:r>
      <w:r>
        <w:rPr>
          <w:rFonts w:hint="eastAsia"/>
          <w:b/>
          <w:bCs/>
          <w:color w:val="0000FF"/>
          <w:lang w:val="en-US" w:eastAsia="zh-CN"/>
        </w:rPr>
        <w:t>“密码”</w:t>
      </w:r>
      <w:r>
        <w:rPr>
          <w:rFonts w:hint="eastAsia"/>
          <w:lang w:val="en-US" w:eastAsia="zh-CN"/>
        </w:rPr>
        <w:t>字段输入校园卡开通借书权限的默认密码（</w:t>
      </w:r>
      <w:r>
        <w:rPr>
          <w:rFonts w:hint="eastAsia"/>
          <w:b/>
          <w:bCs/>
          <w:color w:val="0000FF"/>
          <w:lang w:val="en-US" w:eastAsia="zh-CN"/>
        </w:rPr>
        <w:t>正常为身份证后8位</w:t>
      </w:r>
      <w:r>
        <w:rPr>
          <w:rFonts w:hint="eastAsia"/>
          <w:lang w:val="en-US" w:eastAsia="zh-CN"/>
        </w:rPr>
        <w:t>，港台学生身份证号请输入包括半角括号的后8位，如R652341(1)，请输入52341(1)）</w:t>
      </w:r>
    </w:p>
    <w:p w14:paraId="61FA22D0">
      <w:pPr>
        <w:jc w:val="left"/>
        <w:rPr>
          <w:rFonts w:hint="eastAsia"/>
          <w:lang w:val="en-US" w:eastAsia="zh-CN"/>
        </w:rPr>
      </w:pPr>
    </w:p>
    <w:p w14:paraId="1AFD9656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.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985010" cy="3204845"/>
            <wp:effectExtent l="0" t="0" r="15240" b="14605"/>
            <wp:docPr id="3" name="图片 3" descr="cd9e773f63207d34966a6cf946452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d9e773f63207d34966a6cf946452bc"/>
                    <pic:cNvPicPr>
                      <a:picLocks noChangeAspect="1"/>
                    </pic:cNvPicPr>
                  </pic:nvPicPr>
                  <pic:blipFill>
                    <a:blip r:embed="rId5"/>
                    <a:srcRect b="28875"/>
                    <a:stretch>
                      <a:fillRect/>
                    </a:stretch>
                  </pic:blipFill>
                  <pic:spPr>
                    <a:xfrm>
                      <a:off x="0" y="0"/>
                      <a:ext cx="1985010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D93DA">
      <w:pPr>
        <w:jc w:val="both"/>
        <w:rPr>
          <w:rFonts w:hint="default" w:eastAsiaTheme="minorEastAsia"/>
          <w:lang w:val="en-US" w:eastAsia="zh-CN"/>
        </w:rPr>
      </w:pPr>
      <w:bookmarkStart w:id="0" w:name="_GoBack"/>
      <w:bookmarkEnd w:id="0"/>
    </w:p>
    <w:p w14:paraId="497A5A3B">
      <w:pPr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登录后进入学习通主页，主页全部内容开放访问。</w:t>
      </w:r>
    </w:p>
    <w:p w14:paraId="39E95B53">
      <w:pPr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主页右上角点击“</w:t>
      </w:r>
      <w:r>
        <w:rPr>
          <w:rFonts w:hint="eastAsia"/>
          <w:b/>
          <w:bCs/>
          <w:color w:val="0000FF"/>
          <w:lang w:val="en-US" w:eastAsia="zh-CN"/>
        </w:rPr>
        <w:t>邀请码</w:t>
      </w:r>
      <w:r>
        <w:rPr>
          <w:rFonts w:hint="eastAsia"/>
          <w:lang w:val="en-US" w:eastAsia="zh-CN"/>
        </w:rPr>
        <w:t>”，输入“</w:t>
      </w:r>
      <w:r>
        <w:rPr>
          <w:rFonts w:hint="eastAsia"/>
          <w:b/>
          <w:bCs/>
          <w:color w:val="0000FF"/>
          <w:lang w:val="en-US" w:eastAsia="zh-CN"/>
        </w:rPr>
        <w:t>ysssdx</w:t>
      </w:r>
      <w:r>
        <w:rPr>
          <w:rFonts w:hint="eastAsia"/>
          <w:lang w:val="en-US" w:eastAsia="zh-CN"/>
        </w:rPr>
        <w:t>”可以进入“中山大学”的专属访问页面。其中，通过“</w:t>
      </w:r>
      <w:r>
        <w:rPr>
          <w:rFonts w:hint="eastAsia"/>
          <w:b/>
          <w:bCs/>
          <w:color w:val="0000FF"/>
          <w:lang w:val="en-US" w:eastAsia="zh-CN"/>
        </w:rPr>
        <w:t>移动图书馆</w:t>
      </w:r>
      <w:r>
        <w:rPr>
          <w:rFonts w:hint="eastAsia"/>
          <w:lang w:val="en-US" w:eastAsia="zh-CN"/>
        </w:rPr>
        <w:t>”可以查看在图书馆的实体书借阅记录。其它内容均开放访问。</w:t>
      </w:r>
    </w:p>
    <w:p w14:paraId="3577E90A">
      <w:pPr>
        <w:numPr>
          <w:numId w:val="0"/>
        </w:num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223520</wp:posOffset>
                </wp:positionV>
                <wp:extent cx="271145" cy="229235"/>
                <wp:effectExtent l="15875" t="15875" r="17780" b="2159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42765" y="1336040"/>
                          <a:ext cx="271145" cy="22923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1.95pt;margin-top:17.6pt;height:18.05pt;width:21.35pt;z-index:251660288;v-text-anchor:middle;mso-width-relative:page;mso-height-relative:page;" filled="f" stroked="t" coordsize="21600,21600" o:gfxdata="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aH3o3bAAAACQEAAA8AAAAAAAAAAQAgAAAAIgAA&#10;AGRycy9kb3ducmV2LnhtbFBLAQIUABQAAAAIAIdO4kBhsAKqdwIAANYEAAAOAAAAAAAAAAEAIAAA&#10;ACoBAABkcnMvZTJvRG9jLnhtbFBLBQYAAAAABgAGAFkBAAATBgAAAAA=&#10;">
                <v:fill on="f" focussize="0,0"/>
                <v:stroke weight="2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526540" cy="3462655"/>
            <wp:effectExtent l="0" t="0" r="16510" b="4445"/>
            <wp:docPr id="4" name="图片 4" descr="615e268f3b5f857d96ed38fae7bb8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15e268f3b5f857d96ed38fae7bb8c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C4A06">
      <w:pPr>
        <w:numPr>
          <w:numId w:val="0"/>
        </w:numPr>
        <w:jc w:val="center"/>
        <w:rPr>
          <w:rFonts w:hint="default"/>
          <w:lang w:val="en-US" w:eastAsia="zh-CN"/>
        </w:rPr>
      </w:pPr>
    </w:p>
    <w:p w14:paraId="59EA1228">
      <w:pPr>
        <w:numPr>
          <w:numId w:val="0"/>
        </w:num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2219960</wp:posOffset>
                </wp:positionH>
                <wp:positionV relativeFrom="paragraph">
                  <wp:posOffset>802640</wp:posOffset>
                </wp:positionV>
                <wp:extent cx="472440" cy="368935"/>
                <wp:effectExtent l="12700" t="12700" r="29210" b="1841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62960" y="5877560"/>
                          <a:ext cx="472440" cy="36893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4.8pt;margin-top:63.2pt;height:29.05pt;width:37.2pt;z-index:251661312;v-text-anchor:middle;mso-width-relative:page;mso-height-relative:page;" filled="f" stroked="t" coordsize="21600,21600" o:gfxdata="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CxSe2XZAAAACwEAAA8AAAAAAAAAAQAgAAAAIgAAAGRycy9k&#10;b3ducmV2LnhtbFBLAQIUABQAAAAIAIdO4kA1ynF8cwIAANYEAAAOAAAAAAAAAAEAIAAAACgBAABk&#10;cnMvZTJvRG9jLnhtbFBLBQYAAAAABgAGAFkBAAANBgAAAAA=&#10;">
                <v:fill on="f" focussize="0,0"/>
                <v:stroke weight="2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691640" cy="3837940"/>
            <wp:effectExtent l="0" t="0" r="3810" b="10160"/>
            <wp:docPr id="6" name="图片 6" descr="886dff7779ebf2816e2357fca270e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86dff7779ebf2816e2357fca270ec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13583D"/>
    <w:multiLevelType w:val="singleLevel"/>
    <w:tmpl w:val="EA13583D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44F52"/>
    <w:rsid w:val="6744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2026-11-02T07:27:00Z</dcterms:created>
  <dc:creator>WPS_563214208</dc:creator>
  <cp:lastModifiedBy>WPS_563214208</cp:lastModifiedBy>
  <dcterms:modified xsi:type="dcterms:W3CDTF">2026-11-02T07:43:08Z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7FA3E038581F4C2986935943D230B11F_11</vt:lpwstr>
  </property>
  <property fmtid="{D5CDD505-2E9C-101B-9397-08002B2CF9AE}" pid="4" name="KSOTemplateDocerSaveRecord">
    <vt:lpwstr>eyJoZGlkIjoiMDI4OTJhZDNhNzQ5ODRkNDFiYjE5ZjE0ODUxYjQ4NWQiLCJ1c2VySWQiOiI1NjMyMTQyMDgifQ==</vt:lpwstr>
  </property>
</Properties>
</file>